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B01" w:rsidRPr="00C80275" w:rsidRDefault="00C80275" w:rsidP="00C80275">
      <w:pPr>
        <w:jc w:val="center"/>
        <w:rPr>
          <w:rFonts w:ascii="Arial" w:hAnsi="Arial" w:cs="Arial"/>
          <w:sz w:val="32"/>
          <w:szCs w:val="32"/>
          <w:u w:val="single"/>
        </w:rPr>
      </w:pPr>
      <w:r w:rsidRPr="00C80275">
        <w:rPr>
          <w:rFonts w:ascii="Arial" w:hAnsi="Arial" w:cs="Arial"/>
          <w:sz w:val="32"/>
          <w:szCs w:val="32"/>
          <w:u w:val="single"/>
        </w:rPr>
        <w:t>How to access Google Classroom</w:t>
      </w:r>
    </w:p>
    <w:p w:rsidR="00C80275" w:rsidRPr="00C80275" w:rsidRDefault="00C80275" w:rsidP="00C80275">
      <w:pPr>
        <w:pStyle w:val="NormalWeb"/>
        <w:rPr>
          <w:rFonts w:ascii="Arial" w:hAnsi="Arial" w:cs="Arial"/>
          <w:sz w:val="28"/>
          <w:szCs w:val="28"/>
        </w:rPr>
      </w:pPr>
      <w:r w:rsidRPr="00C80275">
        <w:rPr>
          <w:rFonts w:ascii="Arial" w:hAnsi="Arial" w:cs="Arial"/>
          <w:sz w:val="28"/>
          <w:szCs w:val="28"/>
        </w:rPr>
        <w:t>Each class teacher has set up a google classroom folder. Please use the following instructions to acce</w:t>
      </w:r>
      <w:bookmarkStart w:id="0" w:name="_GoBack"/>
      <w:bookmarkEnd w:id="0"/>
      <w:r w:rsidRPr="00C80275">
        <w:rPr>
          <w:rFonts w:ascii="Arial" w:hAnsi="Arial" w:cs="Arial"/>
          <w:sz w:val="28"/>
          <w:szCs w:val="28"/>
        </w:rPr>
        <w:t>ss it.</w:t>
      </w:r>
    </w:p>
    <w:p w:rsidR="00C80275" w:rsidRPr="00C80275" w:rsidRDefault="00C80275" w:rsidP="00C80275">
      <w:pPr>
        <w:pStyle w:val="NormalWeb"/>
        <w:rPr>
          <w:rFonts w:ascii="Arial" w:hAnsi="Arial" w:cs="Arial"/>
          <w:sz w:val="28"/>
          <w:szCs w:val="28"/>
        </w:rPr>
      </w:pPr>
      <w:r w:rsidRPr="00C80275">
        <w:rPr>
          <w:rFonts w:ascii="Arial" w:hAnsi="Arial" w:cs="Arial"/>
          <w:sz w:val="28"/>
          <w:szCs w:val="28"/>
        </w:rPr>
        <w:t>Step 1 – open google chrome.</w:t>
      </w:r>
    </w:p>
    <w:p w:rsidR="00C80275" w:rsidRPr="00C80275" w:rsidRDefault="00C80275" w:rsidP="00C80275">
      <w:pPr>
        <w:pStyle w:val="NormalWeb"/>
        <w:rPr>
          <w:rFonts w:ascii="Arial" w:hAnsi="Arial" w:cs="Arial"/>
          <w:sz w:val="28"/>
          <w:szCs w:val="28"/>
        </w:rPr>
      </w:pPr>
      <w:r w:rsidRPr="00C80275">
        <w:rPr>
          <w:rFonts w:ascii="Arial" w:hAnsi="Arial" w:cs="Arial"/>
          <w:sz w:val="28"/>
          <w:szCs w:val="28"/>
        </w:rPr>
        <w:t xml:space="preserve">Step 2 – search for </w:t>
      </w:r>
      <w:proofErr w:type="spellStart"/>
      <w:r w:rsidRPr="00C80275">
        <w:rPr>
          <w:rFonts w:ascii="Arial" w:hAnsi="Arial" w:cs="Arial"/>
          <w:sz w:val="28"/>
          <w:szCs w:val="28"/>
        </w:rPr>
        <w:t>gmail</w:t>
      </w:r>
      <w:proofErr w:type="spellEnd"/>
      <w:r w:rsidRPr="00C80275">
        <w:rPr>
          <w:rFonts w:ascii="Arial" w:hAnsi="Arial" w:cs="Arial"/>
          <w:sz w:val="28"/>
          <w:szCs w:val="28"/>
        </w:rPr>
        <w:t>.</w:t>
      </w:r>
    </w:p>
    <w:p w:rsidR="00C80275" w:rsidRPr="00C80275" w:rsidRDefault="00C80275" w:rsidP="00C80275">
      <w:pPr>
        <w:pStyle w:val="NormalWeb"/>
        <w:rPr>
          <w:rFonts w:ascii="Arial" w:hAnsi="Arial" w:cs="Arial"/>
          <w:sz w:val="28"/>
          <w:szCs w:val="28"/>
        </w:rPr>
      </w:pPr>
      <w:r w:rsidRPr="00C80275">
        <w:rPr>
          <w:rFonts w:ascii="Arial" w:hAnsi="Arial" w:cs="Arial"/>
          <w:sz w:val="28"/>
          <w:szCs w:val="28"/>
        </w:rPr>
        <w:t xml:space="preserve">Step 3 – ask children to login to their </w:t>
      </w:r>
      <w:proofErr w:type="spellStart"/>
      <w:r w:rsidRPr="00C80275">
        <w:rPr>
          <w:rFonts w:ascii="Arial" w:hAnsi="Arial" w:cs="Arial"/>
          <w:sz w:val="28"/>
          <w:szCs w:val="28"/>
        </w:rPr>
        <w:t>gmail</w:t>
      </w:r>
      <w:proofErr w:type="spellEnd"/>
      <w:r w:rsidRPr="00C80275">
        <w:rPr>
          <w:rFonts w:ascii="Arial" w:hAnsi="Arial" w:cs="Arial"/>
          <w:sz w:val="28"/>
          <w:szCs w:val="28"/>
        </w:rPr>
        <w:t xml:space="preserve"> accounts, using their school email, e.g. </w:t>
      </w:r>
      <w:hyperlink r:id="rId4" w:history="1">
        <w:r w:rsidRPr="00C80275">
          <w:rPr>
            <w:rStyle w:val="Hyperlink"/>
            <w:rFonts w:ascii="Arial" w:hAnsi="Arial" w:cs="Arial"/>
            <w:color w:val="0563C1"/>
            <w:sz w:val="28"/>
            <w:szCs w:val="28"/>
          </w:rPr>
          <w:t>firstname@holytrinity.gloucs.sch.uk</w:t>
        </w:r>
      </w:hyperlink>
      <w:r w:rsidRPr="00C80275">
        <w:rPr>
          <w:rFonts w:ascii="Arial" w:hAnsi="Arial" w:cs="Arial"/>
          <w:sz w:val="28"/>
          <w:szCs w:val="28"/>
        </w:rPr>
        <w:t xml:space="preserve"> and their password they use to log onto the Chromebooks at school.</w:t>
      </w:r>
    </w:p>
    <w:p w:rsidR="00C80275" w:rsidRPr="00C80275" w:rsidRDefault="00C80275" w:rsidP="00C80275">
      <w:pPr>
        <w:pStyle w:val="NormalWeb"/>
        <w:rPr>
          <w:rFonts w:ascii="Arial" w:hAnsi="Arial" w:cs="Arial"/>
          <w:sz w:val="28"/>
          <w:szCs w:val="28"/>
        </w:rPr>
      </w:pPr>
      <w:r w:rsidRPr="00C80275">
        <w:rPr>
          <w:rFonts w:ascii="Arial" w:hAnsi="Arial" w:cs="Arial"/>
          <w:sz w:val="28"/>
          <w:szCs w:val="28"/>
        </w:rPr>
        <w:t xml:space="preserve">Step 4 – on the top right hand side of the </w:t>
      </w:r>
      <w:proofErr w:type="spellStart"/>
      <w:r w:rsidRPr="00C80275">
        <w:rPr>
          <w:rFonts w:ascii="Arial" w:hAnsi="Arial" w:cs="Arial"/>
          <w:sz w:val="28"/>
          <w:szCs w:val="28"/>
        </w:rPr>
        <w:t>gmail</w:t>
      </w:r>
      <w:proofErr w:type="spellEnd"/>
      <w:r w:rsidRPr="00C80275">
        <w:rPr>
          <w:rFonts w:ascii="Arial" w:hAnsi="Arial" w:cs="Arial"/>
          <w:sz w:val="28"/>
          <w:szCs w:val="28"/>
        </w:rPr>
        <w:t xml:space="preserve"> page (by </w:t>
      </w:r>
      <w:proofErr w:type="gramStart"/>
      <w:r w:rsidRPr="00C80275">
        <w:rPr>
          <w:rFonts w:ascii="Arial" w:hAnsi="Arial" w:cs="Arial"/>
          <w:sz w:val="28"/>
          <w:szCs w:val="28"/>
        </w:rPr>
        <w:t>our enjoy</w:t>
      </w:r>
      <w:proofErr w:type="gramEnd"/>
      <w:r w:rsidRPr="00C80275">
        <w:rPr>
          <w:rFonts w:ascii="Arial" w:hAnsi="Arial" w:cs="Arial"/>
          <w:sz w:val="28"/>
          <w:szCs w:val="28"/>
        </w:rPr>
        <w:t>, achieve, belong symbol), there is a square made up of 9 small squares, this is google apps, please click on it and it will give you options to choose from. This is where you’ll find google classroom. Click on it.</w:t>
      </w:r>
    </w:p>
    <w:p w:rsidR="00C80275" w:rsidRPr="00C80275" w:rsidRDefault="00C80275" w:rsidP="00C80275">
      <w:pPr>
        <w:pStyle w:val="NormalWeb"/>
        <w:rPr>
          <w:rFonts w:ascii="Arial" w:hAnsi="Arial" w:cs="Arial"/>
          <w:sz w:val="28"/>
          <w:szCs w:val="28"/>
        </w:rPr>
      </w:pPr>
      <w:r w:rsidRPr="00C80275">
        <w:rPr>
          <w:rFonts w:ascii="Arial" w:hAnsi="Arial" w:cs="Arial"/>
          <w:sz w:val="28"/>
          <w:szCs w:val="28"/>
        </w:rPr>
        <w:t>Step 5 – It should show the relevant year group folder. If your child hasn’t done so already, please click join. This will then take you into the folder and you will be able to access any work and resources I have assigned to your child.</w:t>
      </w:r>
    </w:p>
    <w:p w:rsidR="00C80275" w:rsidRDefault="00C80275"/>
    <w:sectPr w:rsidR="00C80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75"/>
    <w:rsid w:val="00051B01"/>
    <w:rsid w:val="00C80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71EA"/>
  <w15:chartTrackingRefBased/>
  <w15:docId w15:val="{527509DD-6F2D-48EF-B2CE-E7A6AEFE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2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80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23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rstname@holytrinity.glou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Wayland</dc:creator>
  <cp:keywords/>
  <dc:description/>
  <cp:lastModifiedBy>Lizzie Wayland</cp:lastModifiedBy>
  <cp:revision>1</cp:revision>
  <dcterms:created xsi:type="dcterms:W3CDTF">2020-11-12T18:24:00Z</dcterms:created>
  <dcterms:modified xsi:type="dcterms:W3CDTF">2020-11-12T18:25:00Z</dcterms:modified>
</cp:coreProperties>
</file>